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6C" w:rsidRPr="0084486C" w:rsidRDefault="0084486C" w:rsidP="0084486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4486C">
        <w:rPr>
          <w:rFonts w:ascii="Times New Roman" w:hAnsi="Times New Roman" w:cs="Times New Roman"/>
          <w:sz w:val="28"/>
          <w:szCs w:val="28"/>
        </w:rPr>
        <w:t xml:space="preserve">   Приложение 1</w:t>
      </w:r>
    </w:p>
    <w:p w:rsidR="0084486C" w:rsidRPr="0084486C" w:rsidRDefault="0084486C" w:rsidP="0084486C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</w:t>
      </w:r>
    </w:p>
    <w:p w:rsidR="0084486C" w:rsidRPr="0084486C" w:rsidRDefault="0084486C" w:rsidP="006B0B01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«</w:t>
      </w:r>
      <w:r w:rsidR="006B0B01" w:rsidRPr="0096755A">
        <w:rPr>
          <w:rFonts w:ascii="Times New Roman" w:hAnsi="Times New Roman"/>
          <w:sz w:val="28"/>
          <w:szCs w:val="28"/>
        </w:rPr>
        <w:t xml:space="preserve">Развитие транспортной системы и обеспечение безопасности дорожного движения </w:t>
      </w:r>
      <w:proofErr w:type="spellStart"/>
      <w:r w:rsidR="006B0B01" w:rsidRPr="0096755A">
        <w:rPr>
          <w:rFonts w:ascii="Times New Roman" w:hAnsi="Times New Roman"/>
          <w:sz w:val="28"/>
          <w:szCs w:val="28"/>
        </w:rPr>
        <w:t>Ипатовского</w:t>
      </w:r>
      <w:proofErr w:type="spellEnd"/>
      <w:r w:rsidR="006B0B01" w:rsidRPr="0096755A">
        <w:rPr>
          <w:rFonts w:ascii="Times New Roman" w:hAnsi="Times New Roman"/>
          <w:sz w:val="28"/>
          <w:szCs w:val="28"/>
        </w:rPr>
        <w:t xml:space="preserve"> </w:t>
      </w:r>
      <w:r w:rsidR="006B0B01">
        <w:rPr>
          <w:rFonts w:ascii="Times New Roman" w:hAnsi="Times New Roman"/>
          <w:sz w:val="28"/>
          <w:szCs w:val="28"/>
        </w:rPr>
        <w:t>городского округа</w:t>
      </w:r>
      <w:r w:rsidR="006B0B01" w:rsidRPr="0096755A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Pr="0084486C">
        <w:rPr>
          <w:rFonts w:ascii="Times New Roman" w:hAnsi="Times New Roman" w:cs="Times New Roman"/>
          <w:sz w:val="28"/>
          <w:szCs w:val="28"/>
        </w:rPr>
        <w:t>»</w:t>
      </w:r>
    </w:p>
    <w:p w:rsidR="0084486C" w:rsidRPr="0084486C" w:rsidRDefault="0084486C" w:rsidP="0084486C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486C" w:rsidRPr="0084486C" w:rsidRDefault="0084486C" w:rsidP="0084486C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ПОДПРОГРАММА</w:t>
      </w:r>
    </w:p>
    <w:p w:rsidR="0084486C" w:rsidRPr="006B0B01" w:rsidRDefault="0084486C" w:rsidP="006B0B01">
      <w:pPr>
        <w:pStyle w:val="a3"/>
        <w:jc w:val="both"/>
        <w:rPr>
          <w:rFonts w:eastAsia="Times New Roman"/>
          <w:szCs w:val="28"/>
          <w:lang w:eastAsia="ru-RU"/>
        </w:rPr>
      </w:pPr>
      <w:r w:rsidRPr="0084486C">
        <w:rPr>
          <w:szCs w:val="28"/>
        </w:rPr>
        <w:t>«</w:t>
      </w:r>
      <w:r w:rsidRPr="0096755A">
        <w:t>Дорожное хозяйство и обеспечение безопасности  дорожного движения</w:t>
      </w:r>
      <w:r w:rsidR="006B0B01" w:rsidRPr="006B0B01">
        <w:rPr>
          <w:szCs w:val="28"/>
        </w:rPr>
        <w:t xml:space="preserve"> </w:t>
      </w:r>
      <w:proofErr w:type="spellStart"/>
      <w:r w:rsidR="006B0B01" w:rsidRPr="0096755A">
        <w:rPr>
          <w:szCs w:val="28"/>
        </w:rPr>
        <w:t>Ипатовско</w:t>
      </w:r>
      <w:r w:rsidR="00EE478C">
        <w:rPr>
          <w:szCs w:val="28"/>
        </w:rPr>
        <w:t>го</w:t>
      </w:r>
      <w:proofErr w:type="spellEnd"/>
      <w:r w:rsidR="006B0B01" w:rsidRPr="0096755A">
        <w:rPr>
          <w:szCs w:val="28"/>
        </w:rPr>
        <w:t xml:space="preserve"> </w:t>
      </w:r>
      <w:r w:rsidR="006B0B01">
        <w:rPr>
          <w:szCs w:val="28"/>
        </w:rPr>
        <w:t>городско</w:t>
      </w:r>
      <w:r w:rsidR="00EE478C">
        <w:rPr>
          <w:szCs w:val="28"/>
        </w:rPr>
        <w:t>го</w:t>
      </w:r>
      <w:r w:rsidR="006B0B01">
        <w:rPr>
          <w:szCs w:val="28"/>
        </w:rPr>
        <w:t xml:space="preserve"> округ</w:t>
      </w:r>
      <w:r w:rsidR="00EE478C">
        <w:rPr>
          <w:szCs w:val="28"/>
        </w:rPr>
        <w:t>а</w:t>
      </w:r>
      <w:r w:rsidR="006B0B01" w:rsidRPr="0096755A">
        <w:rPr>
          <w:szCs w:val="28"/>
        </w:rPr>
        <w:t xml:space="preserve"> Ставропольского края</w:t>
      </w:r>
      <w:r w:rsidRPr="00C024C7">
        <w:rPr>
          <w:rFonts w:eastAsia="Times New Roman"/>
          <w:szCs w:val="28"/>
          <w:lang w:eastAsia="ru-RU"/>
        </w:rPr>
        <w:t>»</w:t>
      </w:r>
      <w:r w:rsidR="00B20BC9">
        <w:rPr>
          <w:rFonts w:eastAsia="Times New Roman"/>
          <w:szCs w:val="28"/>
          <w:lang w:eastAsia="ru-RU"/>
        </w:rPr>
        <w:t xml:space="preserve"> муниципальной </w:t>
      </w:r>
      <w:r w:rsidR="006B0B01">
        <w:rPr>
          <w:rFonts w:eastAsia="Times New Roman"/>
          <w:szCs w:val="28"/>
          <w:lang w:eastAsia="ru-RU"/>
        </w:rPr>
        <w:t xml:space="preserve"> </w:t>
      </w:r>
      <w:r w:rsidRPr="0084486C">
        <w:rPr>
          <w:szCs w:val="28"/>
        </w:rPr>
        <w:t>П</w:t>
      </w:r>
      <w:r w:rsidR="006B0B01">
        <w:rPr>
          <w:szCs w:val="28"/>
        </w:rPr>
        <w:t>рограммы</w:t>
      </w:r>
      <w:r w:rsidRPr="0084486C">
        <w:rPr>
          <w:szCs w:val="28"/>
        </w:rPr>
        <w:t xml:space="preserve"> «</w:t>
      </w:r>
      <w:r w:rsidR="006B0B01" w:rsidRPr="0096755A">
        <w:rPr>
          <w:szCs w:val="28"/>
        </w:rPr>
        <w:t xml:space="preserve">Развитие транспортной системы и обеспечение безопасности дорожного движения </w:t>
      </w:r>
      <w:proofErr w:type="spellStart"/>
      <w:r w:rsidR="006B0B01" w:rsidRPr="0096755A">
        <w:rPr>
          <w:szCs w:val="28"/>
        </w:rPr>
        <w:t>Ипатовского</w:t>
      </w:r>
      <w:proofErr w:type="spellEnd"/>
      <w:r w:rsidR="006B0B01" w:rsidRPr="0096755A">
        <w:rPr>
          <w:szCs w:val="28"/>
        </w:rPr>
        <w:t xml:space="preserve"> </w:t>
      </w:r>
      <w:r w:rsidR="006B0B01">
        <w:rPr>
          <w:szCs w:val="28"/>
        </w:rPr>
        <w:t>городского округа</w:t>
      </w:r>
      <w:r w:rsidR="006B0B01" w:rsidRPr="0096755A">
        <w:rPr>
          <w:szCs w:val="28"/>
        </w:rPr>
        <w:t xml:space="preserve"> Ставропольского края</w:t>
      </w:r>
      <w:r w:rsidRPr="0084486C">
        <w:rPr>
          <w:szCs w:val="28"/>
        </w:rPr>
        <w:t>»</w:t>
      </w:r>
    </w:p>
    <w:p w:rsidR="0084486C" w:rsidRPr="0084486C" w:rsidRDefault="0084486C" w:rsidP="0084486C">
      <w:pPr>
        <w:spacing w:after="0" w:line="240" w:lineRule="auto"/>
        <w:rPr>
          <w:rFonts w:ascii="Times New Roman" w:hAnsi="Times New Roman" w:cs="Times New Roman"/>
          <w:highlight w:val="yellow"/>
        </w:rPr>
      </w:pP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486C">
        <w:rPr>
          <w:rFonts w:ascii="Times New Roman" w:hAnsi="Times New Roman" w:cs="Times New Roman"/>
          <w:sz w:val="28"/>
          <w:szCs w:val="28"/>
        </w:rPr>
        <w:t>ПАСПОРТ</w:t>
      </w: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lang w:eastAsia="hi-IN" w:bidi="hi-IN"/>
        </w:rPr>
      </w:pPr>
      <w:r w:rsidRPr="0084486C">
        <w:rPr>
          <w:rFonts w:ascii="Times New Roman" w:hAnsi="Times New Roman" w:cs="Times New Roman"/>
          <w:sz w:val="28"/>
          <w:szCs w:val="28"/>
        </w:rPr>
        <w:t>П</w:t>
      </w:r>
      <w:r w:rsidR="006B0B01">
        <w:rPr>
          <w:rFonts w:ascii="Times New Roman" w:hAnsi="Times New Roman" w:cs="Times New Roman"/>
          <w:sz w:val="28"/>
          <w:szCs w:val="28"/>
        </w:rPr>
        <w:t>одпрограммы</w:t>
      </w:r>
      <w:r w:rsidRPr="0084486C">
        <w:rPr>
          <w:rFonts w:ascii="Times New Roman" w:hAnsi="Times New Roman" w:cs="Times New Roman"/>
          <w:sz w:val="28"/>
          <w:szCs w:val="28"/>
        </w:rPr>
        <w:t xml:space="preserve"> </w:t>
      </w:r>
      <w:r w:rsidRPr="00D26D29">
        <w:rPr>
          <w:rFonts w:ascii="Times New Roman" w:hAnsi="Times New Roman" w:cs="Times New Roman"/>
          <w:sz w:val="28"/>
          <w:szCs w:val="28"/>
        </w:rPr>
        <w:t>«</w:t>
      </w:r>
      <w:r w:rsidR="00D26D29" w:rsidRPr="00D26D29">
        <w:rPr>
          <w:rFonts w:ascii="Times New Roman" w:hAnsi="Times New Roman" w:cs="Times New Roman"/>
          <w:sz w:val="28"/>
          <w:szCs w:val="28"/>
        </w:rPr>
        <w:t xml:space="preserve">Дорожное хозяйство и обеспечение безопасности  дорожного движения в </w:t>
      </w:r>
      <w:proofErr w:type="spellStart"/>
      <w:r w:rsidR="00D26D29" w:rsidRPr="00D26D2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D26D29" w:rsidRPr="00D26D29">
        <w:rPr>
          <w:rFonts w:ascii="Times New Roman" w:hAnsi="Times New Roman" w:cs="Times New Roman"/>
          <w:sz w:val="28"/>
          <w:szCs w:val="28"/>
        </w:rPr>
        <w:t xml:space="preserve">  городском округе Ставропольского края</w:t>
      </w:r>
      <w:r w:rsidRPr="00D26D29">
        <w:rPr>
          <w:rFonts w:ascii="Times New Roman" w:hAnsi="Times New Roman" w:cs="Times New Roman"/>
          <w:sz w:val="28"/>
          <w:szCs w:val="28"/>
        </w:rPr>
        <w:t>»</w:t>
      </w: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  <w:r w:rsidRPr="0084486C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 xml:space="preserve"> </w:t>
      </w:r>
    </w:p>
    <w:p w:rsidR="0084486C" w:rsidRPr="0084486C" w:rsidRDefault="0084486C" w:rsidP="0084486C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tbl>
      <w:tblPr>
        <w:tblW w:w="5000" w:type="pct"/>
        <w:tblLook w:val="04A0"/>
      </w:tblPr>
      <w:tblGrid>
        <w:gridCol w:w="3195"/>
        <w:gridCol w:w="6376"/>
      </w:tblGrid>
      <w:tr w:rsidR="0084486C" w:rsidRPr="0084486C" w:rsidTr="00205A6F">
        <w:tc>
          <w:tcPr>
            <w:tcW w:w="1669" w:type="pct"/>
            <w:hideMark/>
          </w:tcPr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3331" w:type="pct"/>
          </w:tcPr>
          <w:p w:rsidR="0084486C" w:rsidRPr="0084486C" w:rsidRDefault="0084486C" w:rsidP="00B854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«</w:t>
            </w:r>
            <w:r w:rsidR="00EE478C" w:rsidRPr="00D26D29">
              <w:rPr>
                <w:rFonts w:ascii="Times New Roman" w:hAnsi="Times New Roman" w:cs="Times New Roman"/>
                <w:sz w:val="28"/>
                <w:szCs w:val="28"/>
              </w:rPr>
              <w:t xml:space="preserve">Дорожное хозяйство и обеспечение безопасности  дорожного движения в </w:t>
            </w:r>
            <w:proofErr w:type="spellStart"/>
            <w:r w:rsidR="00EE478C" w:rsidRPr="00D26D29">
              <w:rPr>
                <w:rFonts w:ascii="Times New Roman" w:hAnsi="Times New Roman" w:cs="Times New Roman"/>
                <w:sz w:val="28"/>
                <w:szCs w:val="28"/>
              </w:rPr>
              <w:t>Ипатовском</w:t>
            </w:r>
            <w:proofErr w:type="spellEnd"/>
            <w:r w:rsidR="00EE478C" w:rsidRPr="00D26D29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городском округе Ставропольского края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20B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478C" w:rsidRPr="00EE478C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системы и обеспечение безопасности дорожного движения </w:t>
            </w:r>
            <w:proofErr w:type="spellStart"/>
            <w:r w:rsidR="00EE478C" w:rsidRPr="00EE478C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="00EE478C" w:rsidRPr="00EE478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(далее – соответственно Подпрограмма, Программа)</w:t>
            </w:r>
          </w:p>
          <w:p w:rsidR="0084486C" w:rsidRPr="0084486C" w:rsidRDefault="0084486C" w:rsidP="0084486C">
            <w:pPr>
              <w:spacing w:after="0" w:line="240" w:lineRule="auto"/>
              <w:rPr>
                <w:rFonts w:ascii="Times New Roman" w:hAnsi="Times New Roman" w:cs="Times New Roman"/>
                <w:szCs w:val="28"/>
                <w:highlight w:val="yellow"/>
              </w:rPr>
            </w:pPr>
          </w:p>
        </w:tc>
      </w:tr>
      <w:tr w:rsidR="0084486C" w:rsidRPr="0084486C" w:rsidTr="00205A6F">
        <w:trPr>
          <w:trHeight w:val="950"/>
        </w:trPr>
        <w:tc>
          <w:tcPr>
            <w:tcW w:w="1669" w:type="pct"/>
            <w:hideMark/>
          </w:tcPr>
          <w:p w:rsidR="0084486C" w:rsidRPr="00EE478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3331" w:type="pct"/>
          </w:tcPr>
          <w:p w:rsidR="006B0B01" w:rsidRPr="00EE478C" w:rsidRDefault="006B0B01" w:rsidP="006B0B01">
            <w:pPr>
              <w:pStyle w:val="a3"/>
              <w:jc w:val="both"/>
              <w:rPr>
                <w:rFonts w:eastAsia="Times New Roman"/>
                <w:szCs w:val="28"/>
                <w:lang w:eastAsia="ru-RU"/>
              </w:rPr>
            </w:pPr>
            <w:r w:rsidRPr="00EE478C">
              <w:t xml:space="preserve">управление по работе с территориями </w:t>
            </w:r>
            <w:proofErr w:type="spellStart"/>
            <w:r w:rsidRPr="00EE478C">
              <w:t>Ипатовского</w:t>
            </w:r>
            <w:proofErr w:type="spellEnd"/>
            <w:r w:rsidRPr="00EE478C">
              <w:t xml:space="preserve"> городского округа Ставропольского края</w:t>
            </w:r>
            <w:r w:rsidRPr="00EE478C">
              <w:rPr>
                <w:rFonts w:eastAsia="Times New Roman"/>
                <w:szCs w:val="28"/>
                <w:lang w:eastAsia="ru-RU"/>
              </w:rPr>
              <w:t xml:space="preserve"> (далее – управление)</w:t>
            </w:r>
          </w:p>
          <w:p w:rsidR="0084486C" w:rsidRPr="00EE478C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86C" w:rsidRPr="0084486C" w:rsidTr="00205A6F">
        <w:trPr>
          <w:trHeight w:val="304"/>
        </w:trPr>
        <w:tc>
          <w:tcPr>
            <w:tcW w:w="1669" w:type="pct"/>
          </w:tcPr>
          <w:p w:rsidR="0084486C" w:rsidRPr="00EE478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  <w:p w:rsidR="0084486C" w:rsidRPr="00EE478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31" w:type="pct"/>
          </w:tcPr>
          <w:p w:rsidR="0084486C" w:rsidRPr="00EE478C" w:rsidRDefault="006E6F6E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</w:p>
          <w:p w:rsidR="0084486C" w:rsidRPr="00EE478C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84486C" w:rsidRPr="0084486C" w:rsidTr="00205A6F">
        <w:trPr>
          <w:trHeight w:val="1020"/>
        </w:trPr>
        <w:tc>
          <w:tcPr>
            <w:tcW w:w="1669" w:type="pct"/>
            <w:hideMark/>
          </w:tcPr>
          <w:p w:rsidR="0084486C" w:rsidRPr="00EE478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478C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3331" w:type="pct"/>
          </w:tcPr>
          <w:p w:rsidR="0084486C" w:rsidRPr="00EE478C" w:rsidRDefault="00D40542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</w:t>
            </w:r>
            <w:r w:rsidR="006E6F6E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  <w:p w:rsidR="0084486C" w:rsidRPr="00EE478C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486C" w:rsidRPr="0084486C" w:rsidTr="00205A6F">
        <w:trPr>
          <w:trHeight w:val="368"/>
        </w:trPr>
        <w:tc>
          <w:tcPr>
            <w:tcW w:w="1669" w:type="pct"/>
            <w:hideMark/>
          </w:tcPr>
          <w:p w:rsidR="0084486C" w:rsidRPr="00692804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804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331" w:type="pct"/>
          </w:tcPr>
          <w:p w:rsidR="00271DFC" w:rsidRDefault="00271DFC" w:rsidP="004365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активной профилактической работы с участниками дорожного движения по предупреждению нарушений правил дорожного движения</w:t>
            </w:r>
          </w:p>
          <w:p w:rsidR="00271DFC" w:rsidRDefault="00271DFC" w:rsidP="004365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1DFC" w:rsidRDefault="00271DFC" w:rsidP="004365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4D" w:rsidRDefault="00271DFC" w:rsidP="004365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для детей обучающих мероприятий по безопасности дорожного движения</w:t>
            </w:r>
          </w:p>
          <w:p w:rsidR="0043654D" w:rsidRDefault="0043654D" w:rsidP="004365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5A7D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функционирования существующей сети автомобильных дорог общего пользования на территории </w:t>
            </w:r>
            <w:proofErr w:type="spellStart"/>
            <w:r w:rsidRPr="00B95A7D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B95A7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BB1A61" w:rsidRPr="00A27CD5" w:rsidRDefault="00A27CD5" w:rsidP="00B9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муниципального </w:t>
            </w:r>
            <w:proofErr w:type="gramStart"/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A27CD5">
              <w:rPr>
                <w:rFonts w:ascii="Times New Roman" w:hAnsi="Times New Roman" w:cs="Times New Roman"/>
                <w:sz w:val="28"/>
                <w:szCs w:val="28"/>
              </w:rPr>
              <w:t xml:space="preserve"> сохранностью автомобильных дорог местного значения в границах </w:t>
            </w:r>
            <w:proofErr w:type="spellStart"/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A27CD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</w:tc>
      </w:tr>
      <w:tr w:rsidR="0084486C" w:rsidRPr="0084486C" w:rsidTr="00205A6F">
        <w:trPr>
          <w:trHeight w:val="167"/>
        </w:trPr>
        <w:tc>
          <w:tcPr>
            <w:tcW w:w="1669" w:type="pct"/>
          </w:tcPr>
          <w:p w:rsidR="0084486C" w:rsidRPr="00692804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8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решения задач Подпрограммы</w:t>
            </w:r>
          </w:p>
          <w:p w:rsidR="0084486C" w:rsidRPr="006B0B01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271DFC" w:rsidRPr="006B0B01" w:rsidRDefault="00271DF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A27CD5" w:rsidRPr="00A27CD5" w:rsidRDefault="00A27CD5" w:rsidP="00271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 xml:space="preserve">оличество изготовленных информационных материалов по повышению безопасности дорожного движения; </w:t>
            </w:r>
          </w:p>
          <w:p w:rsidR="00271DFC" w:rsidRPr="00271DFC" w:rsidRDefault="00A27CD5" w:rsidP="00271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1DFC" w:rsidRPr="00271DFC">
              <w:rPr>
                <w:rFonts w:ascii="Times New Roman" w:hAnsi="Times New Roman" w:cs="Times New Roman"/>
                <w:sz w:val="28"/>
                <w:szCs w:val="28"/>
              </w:rPr>
              <w:t>оличество проведенных викторин, конкурсов на знание правил дорожного движения учащимися общеобразовательных школ</w:t>
            </w:r>
            <w:r w:rsidR="00271D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1DFC" w:rsidRPr="00271DFC" w:rsidRDefault="00A27CD5" w:rsidP="00271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1DFC" w:rsidRPr="00271DFC">
              <w:rPr>
                <w:rFonts w:ascii="Times New Roman" w:hAnsi="Times New Roman" w:cs="Times New Roman"/>
                <w:sz w:val="28"/>
                <w:szCs w:val="28"/>
              </w:rPr>
              <w:t>оличество замененных и установленных дорожных знаков</w:t>
            </w:r>
            <w:r w:rsidR="00271D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1DFC" w:rsidRPr="00271DFC" w:rsidRDefault="00A27CD5" w:rsidP="00271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271DFC" w:rsidRPr="00271DFC">
              <w:rPr>
                <w:rFonts w:ascii="Times New Roman" w:hAnsi="Times New Roman" w:cs="Times New Roman"/>
                <w:sz w:val="28"/>
                <w:szCs w:val="28"/>
              </w:rPr>
              <w:t>оличество обустроенных пешеходных переходов</w:t>
            </w:r>
            <w:r w:rsidR="00271D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71DFC" w:rsidRPr="00271DFC" w:rsidRDefault="00271DFC" w:rsidP="00271D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</w:t>
            </w:r>
            <w:r w:rsidR="00E64D8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71DFC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изготовлены (обновлены) проекты организации дорожного движения</w:t>
            </w:r>
            <w:r w:rsidR="00A27CD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B1A61" w:rsidRPr="00A27CD5" w:rsidRDefault="00A27CD5" w:rsidP="00B95A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7CD5">
              <w:rPr>
                <w:rFonts w:ascii="Times New Roman" w:hAnsi="Times New Roman" w:cs="Times New Roman"/>
                <w:sz w:val="28"/>
                <w:szCs w:val="28"/>
              </w:rPr>
              <w:t>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4486C" w:rsidRPr="0084486C" w:rsidTr="00205A6F">
        <w:trPr>
          <w:trHeight w:val="603"/>
        </w:trPr>
        <w:tc>
          <w:tcPr>
            <w:tcW w:w="1669" w:type="pct"/>
            <w:hideMark/>
          </w:tcPr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 </w:t>
            </w:r>
          </w:p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  <w:p w:rsidR="0084486C" w:rsidRPr="0084486C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1" w:type="pct"/>
            <w:hideMark/>
          </w:tcPr>
          <w:p w:rsidR="0084486C" w:rsidRPr="0084486C" w:rsidRDefault="0084486C" w:rsidP="0084486C">
            <w:pPr>
              <w:keepNext/>
              <w:keepLines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86C">
              <w:rPr>
                <w:rFonts w:ascii="Times New Roman" w:hAnsi="Times New Roman" w:cs="Times New Roman"/>
                <w:sz w:val="28"/>
                <w:szCs w:val="28"/>
              </w:rPr>
              <w:t>2018-2023 годы</w:t>
            </w:r>
          </w:p>
        </w:tc>
      </w:tr>
      <w:tr w:rsidR="006B0B01" w:rsidRPr="0084486C" w:rsidTr="00205A6F">
        <w:trPr>
          <w:trHeight w:val="184"/>
        </w:trPr>
        <w:tc>
          <w:tcPr>
            <w:tcW w:w="1669" w:type="pct"/>
            <w:hideMark/>
          </w:tcPr>
          <w:p w:rsidR="006B0B01" w:rsidRPr="00C024C7" w:rsidRDefault="006B0B01" w:rsidP="006B0B01">
            <w:pPr>
              <w:pStyle w:val="a3"/>
            </w:pPr>
            <w:r w:rsidRPr="00C024C7">
              <w:t xml:space="preserve">Объемы </w:t>
            </w:r>
            <w:r>
              <w:t>и источники финансового обеспечения</w:t>
            </w:r>
            <w:r w:rsidRPr="00C024C7">
              <w:t xml:space="preserve"> </w:t>
            </w:r>
            <w:r>
              <w:t>Подп</w:t>
            </w:r>
            <w:r w:rsidRPr="00C024C7">
              <w:t>рограммы</w:t>
            </w:r>
          </w:p>
          <w:p w:rsidR="006B0B01" w:rsidRPr="00C024C7" w:rsidRDefault="006B0B01" w:rsidP="006B0B01">
            <w:pPr>
              <w:pStyle w:val="a3"/>
            </w:pPr>
          </w:p>
        </w:tc>
        <w:tc>
          <w:tcPr>
            <w:tcW w:w="3331" w:type="pct"/>
          </w:tcPr>
          <w:p w:rsidR="006B0B01" w:rsidRDefault="006B0B01" w:rsidP="006B0B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бъем финансового обеспечения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</w:t>
            </w:r>
            <w:r w:rsidR="00BA5279">
              <w:rPr>
                <w:rFonts w:ascii="Times New Roman" w:hAnsi="Times New Roman"/>
                <w:sz w:val="28"/>
                <w:szCs w:val="28"/>
              </w:rPr>
              <w:t>197992,50</w:t>
            </w:r>
            <w:r w:rsidR="00BA5279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451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источникам финансового обеспечения:</w:t>
            </w:r>
          </w:p>
          <w:p w:rsidR="006B0B01" w:rsidRPr="00294510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(далее – краевой бюджет)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294510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6B0B01" w:rsidRPr="00433CE5" w:rsidRDefault="006B0B01" w:rsidP="006B0B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  2023 год – 0,00 тысяч рублей</w:t>
            </w:r>
          </w:p>
          <w:p w:rsidR="006B0B01" w:rsidRPr="00433CE5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бюджет </w:t>
            </w:r>
            <w:proofErr w:type="spellStart"/>
            <w:r w:rsidRPr="00433CE5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Pr="00433CE5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</w:t>
            </w:r>
            <w:r w:rsidRPr="00433CE5"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(далее – местный бюджет)- </w:t>
            </w:r>
            <w:r>
              <w:rPr>
                <w:rFonts w:ascii="Times New Roman" w:hAnsi="Times New Roman"/>
                <w:sz w:val="28"/>
                <w:szCs w:val="28"/>
              </w:rPr>
              <w:t>1979</w:t>
            </w:r>
            <w:r w:rsidR="00BA5279">
              <w:rPr>
                <w:rFonts w:ascii="Times New Roman" w:hAnsi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/>
                <w:sz w:val="28"/>
                <w:szCs w:val="28"/>
              </w:rPr>
              <w:t>,50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6E6F6E">
              <w:rPr>
                <w:rFonts w:ascii="Times New Roman" w:hAnsi="Times New Roman"/>
                <w:sz w:val="28"/>
                <w:szCs w:val="28"/>
              </w:rPr>
              <w:t>32998,75</w:t>
            </w:r>
            <w:r w:rsidR="006E6F6E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329</w:t>
            </w:r>
            <w:r w:rsidR="006E6F6E">
              <w:rPr>
                <w:rFonts w:ascii="Times New Roman" w:hAnsi="Times New Roman"/>
                <w:sz w:val="28"/>
                <w:szCs w:val="28"/>
              </w:rPr>
              <w:t>98</w:t>
            </w:r>
            <w:r>
              <w:rPr>
                <w:rFonts w:ascii="Times New Roman" w:hAnsi="Times New Roman"/>
                <w:sz w:val="28"/>
                <w:szCs w:val="28"/>
              </w:rPr>
              <w:t>,75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6E6F6E">
              <w:rPr>
                <w:rFonts w:ascii="Times New Roman" w:hAnsi="Times New Roman"/>
                <w:sz w:val="28"/>
                <w:szCs w:val="28"/>
              </w:rPr>
              <w:t>32998,75</w:t>
            </w:r>
            <w:r w:rsidR="006E6F6E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A5279">
              <w:rPr>
                <w:rFonts w:ascii="Times New Roman" w:hAnsi="Times New Roman"/>
                <w:sz w:val="28"/>
                <w:szCs w:val="28"/>
              </w:rPr>
              <w:t>32998,75</w:t>
            </w:r>
            <w:r w:rsidR="00BA5279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E6F6E">
              <w:rPr>
                <w:rFonts w:ascii="Times New Roman" w:hAnsi="Times New Roman"/>
                <w:sz w:val="28"/>
                <w:szCs w:val="28"/>
              </w:rPr>
              <w:t>32998,75</w:t>
            </w:r>
            <w:r w:rsidR="006E6F6E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6E6F6E">
              <w:rPr>
                <w:rFonts w:ascii="Times New Roman" w:hAnsi="Times New Roman"/>
                <w:sz w:val="28"/>
                <w:szCs w:val="28"/>
              </w:rPr>
              <w:t>32998,75</w:t>
            </w:r>
            <w:r w:rsidR="006E6F6E" w:rsidRPr="00433C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>тысяч рублей.</w:t>
            </w:r>
          </w:p>
          <w:p w:rsidR="006B0B01" w:rsidRPr="00433CE5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 xml:space="preserve">редства предприятий </w:t>
            </w:r>
            <w:proofErr w:type="spellStart"/>
            <w:r w:rsidRPr="00B26840">
              <w:rPr>
                <w:rFonts w:ascii="Times New Roman" w:hAnsi="Times New Roman"/>
                <w:sz w:val="28"/>
                <w:szCs w:val="28"/>
              </w:rPr>
              <w:t>Ипатовского</w:t>
            </w:r>
            <w:proofErr w:type="spellEnd"/>
            <w:r w:rsidRPr="00B26840">
              <w:rPr>
                <w:rFonts w:ascii="Times New Roman" w:hAnsi="Times New Roman"/>
                <w:sz w:val="28"/>
                <w:szCs w:val="28"/>
              </w:rPr>
              <w:t xml:space="preserve"> городского округа Ставропольского края, юридических лиц и ин</w:t>
            </w:r>
            <w:r>
              <w:rPr>
                <w:rFonts w:ascii="Times New Roman" w:hAnsi="Times New Roman"/>
                <w:sz w:val="28"/>
                <w:szCs w:val="28"/>
              </w:rPr>
              <w:t>дивидуальных предпринимателей -</w:t>
            </w:r>
            <w:r w:rsidR="00492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2018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6B0B01" w:rsidRPr="00433CE5" w:rsidRDefault="006B0B01" w:rsidP="006B0B0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6840">
              <w:rPr>
                <w:rFonts w:ascii="Times New Roman" w:hAnsi="Times New Roman"/>
                <w:sz w:val="28"/>
                <w:szCs w:val="28"/>
              </w:rPr>
              <w:t xml:space="preserve">Средства физических лиц -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B26840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 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0,00</w:t>
            </w:r>
            <w:r w:rsidRPr="00433CE5">
              <w:rPr>
                <w:rFonts w:ascii="Times New Roman" w:hAnsi="Times New Roman"/>
                <w:sz w:val="28"/>
                <w:szCs w:val="28"/>
              </w:rPr>
              <w:t xml:space="preserve">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2019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2020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2021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2022 год – 0,00 тысяч рублей;</w:t>
            </w:r>
          </w:p>
          <w:p w:rsidR="006B0B01" w:rsidRPr="00433CE5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3CE5">
              <w:rPr>
                <w:rFonts w:ascii="Times New Roman" w:hAnsi="Times New Roman"/>
                <w:sz w:val="28"/>
                <w:szCs w:val="28"/>
              </w:rPr>
              <w:t>2023 год – 0,00 тысяч рублей.</w:t>
            </w:r>
          </w:p>
          <w:p w:rsidR="006B0B01" w:rsidRDefault="006B0B01" w:rsidP="006B0B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6B0B01" w:rsidRDefault="006B0B01" w:rsidP="006B0B01">
            <w:pPr>
              <w:spacing w:after="0" w:line="240" w:lineRule="auto"/>
              <w:ind w:firstLine="495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Объёмы финансирования мероприятий  Программы  носят прогнозный характер и ежегодно уточняются  при  формировании  проекта местного  бюджета на очередной финансовый  год.</w:t>
            </w:r>
            <w:r>
              <w:rPr>
                <w:szCs w:val="28"/>
              </w:rPr>
              <w:t xml:space="preserve"> </w:t>
            </w:r>
          </w:p>
          <w:p w:rsidR="006B0B01" w:rsidRPr="00545EA0" w:rsidRDefault="006B0B01" w:rsidP="006B0B01">
            <w:pPr>
              <w:spacing w:after="0" w:line="240" w:lineRule="auto"/>
              <w:ind w:firstLine="495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84486C" w:rsidRPr="0084486C" w:rsidTr="00205A6F">
        <w:trPr>
          <w:trHeight w:val="150"/>
        </w:trPr>
        <w:tc>
          <w:tcPr>
            <w:tcW w:w="1669" w:type="pct"/>
            <w:hideMark/>
          </w:tcPr>
          <w:p w:rsidR="0084486C" w:rsidRPr="00192FD1" w:rsidRDefault="0084486C" w:rsidP="0084486C">
            <w:pPr>
              <w:pStyle w:val="ConsPlusCell"/>
              <w:rPr>
                <w:rFonts w:eastAsia="Times New Roman"/>
              </w:rPr>
            </w:pPr>
            <w:r w:rsidRPr="00192FD1">
              <w:lastRenderedPageBreak/>
              <w:t xml:space="preserve">Ожидаемые конечные результаты </w:t>
            </w:r>
          </w:p>
          <w:p w:rsidR="00315590" w:rsidRPr="00192FD1" w:rsidRDefault="0084486C" w:rsidP="008448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92FD1">
              <w:rPr>
                <w:rFonts w:ascii="Times New Roman" w:hAnsi="Times New Roman" w:cs="Times New Roman"/>
                <w:sz w:val="28"/>
                <w:szCs w:val="28"/>
              </w:rPr>
              <w:t>реализации подпрограммы</w:t>
            </w:r>
          </w:p>
          <w:p w:rsidR="00315590" w:rsidRPr="00C92DE1" w:rsidRDefault="00315590" w:rsidP="0031559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15590" w:rsidRPr="00C92DE1" w:rsidRDefault="00315590" w:rsidP="0031559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15590" w:rsidRPr="00C92DE1" w:rsidRDefault="00315590" w:rsidP="0031559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15590" w:rsidRPr="00C92DE1" w:rsidRDefault="00315590" w:rsidP="0031559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84486C" w:rsidRPr="00C92DE1" w:rsidRDefault="00315590" w:rsidP="008852FA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92DE1">
              <w:rPr>
                <w:color w:val="FF0000"/>
              </w:rPr>
              <w:lastRenderedPageBreak/>
              <w:t xml:space="preserve"> </w:t>
            </w:r>
          </w:p>
        </w:tc>
        <w:tc>
          <w:tcPr>
            <w:tcW w:w="3331" w:type="pct"/>
            <w:hideMark/>
          </w:tcPr>
          <w:p w:rsidR="00BA5279" w:rsidRPr="00BA5279" w:rsidRDefault="00BA5279" w:rsidP="00436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A27CD5" w:rsidRPr="00A27CD5">
              <w:rPr>
                <w:rFonts w:ascii="Times New Roman" w:hAnsi="Times New Roman" w:cs="Times New Roman"/>
                <w:sz w:val="28"/>
                <w:szCs w:val="28"/>
              </w:rPr>
              <w:t>изготовленных информационных материалов по повышению безопасности дорожного движения</w:t>
            </w:r>
            <w:r w:rsidR="00A27CD5"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до 50 в год;</w:t>
            </w:r>
          </w:p>
          <w:p w:rsidR="0084486C" w:rsidRPr="00BA5279" w:rsidRDefault="00BA5279" w:rsidP="00844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проведенных викторин, конкурсов на знание правил дорожного движения учащимися общеобразовательных 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142 мероприятий в год;</w:t>
            </w:r>
          </w:p>
          <w:p w:rsidR="00BA5279" w:rsidRPr="00BA5279" w:rsidRDefault="00192FD1" w:rsidP="00844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ежегодная </w:t>
            </w:r>
            <w:r w:rsidR="00BA5279" w:rsidRPr="00BA5279">
              <w:rPr>
                <w:rFonts w:ascii="Times New Roman" w:hAnsi="Times New Roman" w:cs="Times New Roman"/>
                <w:sz w:val="28"/>
                <w:szCs w:val="28"/>
              </w:rPr>
              <w:t>замен</w:t>
            </w:r>
            <w:r w:rsidR="00BA527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A5279"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и установ</w:t>
            </w:r>
            <w:r w:rsidR="00BA5279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BA5279"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5279">
              <w:rPr>
                <w:rFonts w:ascii="Times New Roman" w:hAnsi="Times New Roman" w:cs="Times New Roman"/>
                <w:sz w:val="28"/>
                <w:szCs w:val="28"/>
              </w:rPr>
              <w:t xml:space="preserve">140 </w:t>
            </w:r>
            <w:r w:rsidR="00BA5279" w:rsidRPr="00BA5279">
              <w:rPr>
                <w:rFonts w:ascii="Times New Roman" w:hAnsi="Times New Roman" w:cs="Times New Roman"/>
                <w:sz w:val="28"/>
                <w:szCs w:val="28"/>
              </w:rPr>
              <w:t>дорожных знаков</w:t>
            </w:r>
            <w:r w:rsidR="00BA527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5279" w:rsidRPr="00BA5279" w:rsidRDefault="00192FD1" w:rsidP="00844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="00BA5279" w:rsidRPr="00BA5279">
              <w:rPr>
                <w:rFonts w:ascii="Times New Roman" w:hAnsi="Times New Roman" w:cs="Times New Roman"/>
                <w:sz w:val="28"/>
                <w:szCs w:val="28"/>
              </w:rPr>
              <w:t>обустро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йство 3</w:t>
            </w:r>
            <w:r w:rsidR="00BA5279"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пешеходных переходов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5279" w:rsidRDefault="00192FD1" w:rsidP="004D28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ежегодное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изготовлен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(обновлен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>)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52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организации дорожного движения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80 км автодорог</w:t>
            </w:r>
            <w:r w:rsidR="004D28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8EE" w:rsidRPr="00C92DE1" w:rsidRDefault="004D28EE" w:rsidP="004D28E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ежегодное  100 % проведение плановых проверок  за сохранностью автомобильных дорог местного значения в установленные сроки в общем количестве запланированных проверок</w:t>
            </w:r>
          </w:p>
        </w:tc>
      </w:tr>
    </w:tbl>
    <w:p w:rsidR="00192FD1" w:rsidRDefault="00192FD1" w:rsidP="008852FA">
      <w:pPr>
        <w:pStyle w:val="ConsPlusNormal"/>
        <w:spacing w:before="220"/>
        <w:ind w:firstLine="540"/>
        <w:jc w:val="both"/>
        <w:rPr>
          <w:color w:val="FF0000"/>
        </w:rPr>
      </w:pPr>
    </w:p>
    <w:p w:rsidR="00275F73" w:rsidRPr="00275F73" w:rsidRDefault="00275F73" w:rsidP="00275F73">
      <w:pPr>
        <w:jc w:val="center"/>
        <w:rPr>
          <w:rFonts w:ascii="Times New Roman" w:hAnsi="Times New Roman" w:cs="Times New Roman"/>
        </w:rPr>
      </w:pPr>
      <w:r w:rsidRPr="00275F73"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</w:t>
      </w:r>
      <w:r w:rsidRPr="00275F73">
        <w:rPr>
          <w:rFonts w:ascii="Times New Roman" w:hAnsi="Times New Roman" w:cs="Times New Roman"/>
        </w:rPr>
        <w:t>.</w:t>
      </w:r>
    </w:p>
    <w:p w:rsidR="00192FD1" w:rsidRDefault="00D311F2" w:rsidP="00D311F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Подпрограммой предусмотрена реализация следующ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311F2">
        <w:rPr>
          <w:rFonts w:ascii="Times New Roman" w:hAnsi="Times New Roman" w:cs="Times New Roman"/>
          <w:sz w:val="28"/>
          <w:szCs w:val="28"/>
        </w:rPr>
        <w:t>х основных мероприятий:</w:t>
      </w:r>
    </w:p>
    <w:p w:rsidR="00D311F2" w:rsidRDefault="00D311F2" w:rsidP="00D311F2">
      <w:pPr>
        <w:pStyle w:val="ConsPlusNormal"/>
        <w:numPr>
          <w:ilvl w:val="0"/>
          <w:numId w:val="3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Информационное обеспечение мероприятий по повышению безопасности дорожного дви</w:t>
      </w:r>
      <w:r>
        <w:rPr>
          <w:rFonts w:ascii="Times New Roman" w:hAnsi="Times New Roman" w:cs="Times New Roman"/>
          <w:sz w:val="28"/>
          <w:szCs w:val="28"/>
        </w:rPr>
        <w:t>жения.</w:t>
      </w:r>
    </w:p>
    <w:p w:rsidR="00D311F2" w:rsidRDefault="00D311F2" w:rsidP="00D311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рамках данного основного мероприятия Подпрограммы предполагается:</w:t>
      </w:r>
    </w:p>
    <w:p w:rsidR="0062744E" w:rsidRDefault="0062744E" w:rsidP="006274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подготовка и публикация материалов 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>- транспортных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происшествиях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  <w:r w:rsidRPr="00627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44E" w:rsidRDefault="0062744E" w:rsidP="006274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подготовка и публикация материалов о проведении комиссий по обеспечению безопасности дорожного движения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края;</w:t>
      </w:r>
    </w:p>
    <w:p w:rsidR="0062744E" w:rsidRDefault="0062744E" w:rsidP="00D311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информационное обеспечение стенда по детскому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дорожно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>- транспортному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травматизму.</w:t>
      </w:r>
    </w:p>
    <w:p w:rsidR="00D311F2" w:rsidRDefault="0062744E" w:rsidP="006274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реализации данного основного мероприятия Подпрограммы станет </w:t>
      </w:r>
      <w:r w:rsidRPr="0062744E">
        <w:rPr>
          <w:rFonts w:ascii="Times New Roman" w:hAnsi="Times New Roman" w:cs="Times New Roman"/>
          <w:sz w:val="28"/>
          <w:szCs w:val="28"/>
        </w:rPr>
        <w:t>количество изготовленных информационных материалов по повышению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11F2" w:rsidRDefault="00D311F2" w:rsidP="00D311F2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Обеспечение участия детей в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11F2" w:rsidRDefault="00D311F2" w:rsidP="00D311F2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D311F2" w:rsidRPr="0062744E" w:rsidRDefault="0062744E" w:rsidP="00D311F2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06DD8">
        <w:rPr>
          <w:rFonts w:ascii="Times New Roman" w:hAnsi="Times New Roman" w:cs="Times New Roman"/>
          <w:sz w:val="28"/>
          <w:szCs w:val="28"/>
        </w:rPr>
        <w:t>п</w:t>
      </w:r>
      <w:r w:rsidRPr="0062744E">
        <w:rPr>
          <w:rFonts w:ascii="Times New Roman" w:hAnsi="Times New Roman" w:cs="Times New Roman"/>
          <w:sz w:val="28"/>
          <w:szCs w:val="28"/>
        </w:rPr>
        <w:t>роведение мероприятий, участие в конкурсах, связанных с безопасностью дорожного движения</w:t>
      </w:r>
      <w:r w:rsidR="00A06DD8">
        <w:rPr>
          <w:rFonts w:ascii="Times New Roman" w:hAnsi="Times New Roman" w:cs="Times New Roman"/>
          <w:sz w:val="28"/>
          <w:szCs w:val="28"/>
        </w:rPr>
        <w:t>; у</w:t>
      </w:r>
      <w:r w:rsidRPr="0062744E">
        <w:rPr>
          <w:rFonts w:ascii="Times New Roman" w:hAnsi="Times New Roman" w:cs="Times New Roman"/>
          <w:sz w:val="28"/>
          <w:szCs w:val="28"/>
        </w:rPr>
        <w:t>крепление учебно-материальной базы</w:t>
      </w:r>
      <w:r w:rsidR="00A06DD8">
        <w:rPr>
          <w:rFonts w:ascii="Times New Roman" w:hAnsi="Times New Roman" w:cs="Times New Roman"/>
          <w:sz w:val="28"/>
          <w:szCs w:val="28"/>
        </w:rPr>
        <w:t>.</w:t>
      </w:r>
    </w:p>
    <w:p w:rsidR="00A06DD8" w:rsidRDefault="00A06DD8" w:rsidP="00A06DD8">
      <w:pPr>
        <w:pStyle w:val="ConsPlusNormal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</w:t>
      </w:r>
      <w:r w:rsidRPr="00A06DD8">
        <w:rPr>
          <w:sz w:val="28"/>
          <w:szCs w:val="28"/>
        </w:rPr>
        <w:t xml:space="preserve"> </w:t>
      </w:r>
      <w:r w:rsidRPr="00A06DD8">
        <w:rPr>
          <w:rFonts w:ascii="Times New Roman" w:hAnsi="Times New Roman" w:cs="Times New Roman"/>
          <w:sz w:val="28"/>
          <w:szCs w:val="28"/>
        </w:rPr>
        <w:t>количество проведенных викторин, конкурсов на знание правил дорожного движения учащимися общеобразовательных школ.</w:t>
      </w:r>
    </w:p>
    <w:p w:rsidR="00D311F2" w:rsidRDefault="00D311F2" w:rsidP="00D311F2">
      <w:pPr>
        <w:pStyle w:val="ConsPlusNormal"/>
        <w:numPr>
          <w:ilvl w:val="0"/>
          <w:numId w:val="3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Улучшение условий движения и  устранению аварийно  опасных участков на автомобильных дорогах общего пользования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11F2" w:rsidRDefault="00D311F2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рамках данного основного мероприятия Подпрограммы предполагается:</w:t>
      </w:r>
    </w:p>
    <w:p w:rsidR="00A06DD8" w:rsidRDefault="00A06DD8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06DD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06DD8">
        <w:rPr>
          <w:rFonts w:ascii="Times New Roman" w:hAnsi="Times New Roman" w:cs="Times New Roman"/>
          <w:sz w:val="28"/>
          <w:szCs w:val="28"/>
        </w:rPr>
        <w:t>одержание автомобильных дорог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6DD8" w:rsidRDefault="00A06DD8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з</w:t>
      </w:r>
      <w:r w:rsidRPr="00A06DD8">
        <w:rPr>
          <w:rFonts w:ascii="Times New Roman" w:hAnsi="Times New Roman" w:cs="Times New Roman"/>
          <w:sz w:val="28"/>
          <w:szCs w:val="28"/>
        </w:rPr>
        <w:t>амена и установка дорожных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6DD8" w:rsidRDefault="00A06DD8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</w:t>
      </w:r>
      <w:r w:rsidRPr="00A06DD8">
        <w:rPr>
          <w:rFonts w:ascii="Times New Roman" w:hAnsi="Times New Roman" w:cs="Times New Roman"/>
          <w:sz w:val="28"/>
          <w:szCs w:val="28"/>
        </w:rPr>
        <w:t>бслуживание светофоров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06DD8" w:rsidRDefault="00A06DD8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обустройство пешеходных переходов;</w:t>
      </w:r>
    </w:p>
    <w:p w:rsidR="00A06DD8" w:rsidRDefault="00A06DD8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разработка проектов организации дорожного движения.</w:t>
      </w:r>
    </w:p>
    <w:p w:rsidR="00D311F2" w:rsidRDefault="00A06DD8" w:rsidP="00D311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Непосредственным результатом реализации данного основного мероприятия Подпрограммы станет </w:t>
      </w:r>
      <w:r w:rsidR="00A7251C">
        <w:rPr>
          <w:rFonts w:ascii="Times New Roman" w:hAnsi="Times New Roman" w:cs="Times New Roman"/>
          <w:sz w:val="28"/>
          <w:szCs w:val="28"/>
        </w:rPr>
        <w:t>к</w:t>
      </w:r>
      <w:r w:rsidRPr="00A7251C">
        <w:rPr>
          <w:rFonts w:ascii="Times New Roman" w:hAnsi="Times New Roman" w:cs="Times New Roman"/>
          <w:sz w:val="28"/>
          <w:szCs w:val="28"/>
        </w:rPr>
        <w:t xml:space="preserve">оличество замененных и установленных дорожных знаков, </w:t>
      </w:r>
      <w:r w:rsidR="00A7251C">
        <w:rPr>
          <w:rFonts w:ascii="Times New Roman" w:hAnsi="Times New Roman" w:cs="Times New Roman"/>
          <w:sz w:val="28"/>
          <w:szCs w:val="28"/>
        </w:rPr>
        <w:t>к</w:t>
      </w:r>
      <w:r w:rsidRPr="00A7251C">
        <w:rPr>
          <w:rFonts w:ascii="Times New Roman" w:hAnsi="Times New Roman" w:cs="Times New Roman"/>
          <w:sz w:val="28"/>
          <w:szCs w:val="28"/>
        </w:rPr>
        <w:t xml:space="preserve">оличество обустроенных пешеходных переходов, </w:t>
      </w:r>
      <w:r w:rsidR="00A7251C">
        <w:rPr>
          <w:rFonts w:ascii="Times New Roman" w:hAnsi="Times New Roman" w:cs="Times New Roman"/>
          <w:sz w:val="28"/>
          <w:szCs w:val="28"/>
        </w:rPr>
        <w:t>п</w:t>
      </w:r>
      <w:r w:rsidRPr="00A7251C">
        <w:rPr>
          <w:rFonts w:ascii="Times New Roman" w:hAnsi="Times New Roman" w:cs="Times New Roman"/>
          <w:sz w:val="28"/>
          <w:szCs w:val="28"/>
        </w:rPr>
        <w:t>ротяженность автомобильных дорог на которые изготовлены (обновлены) проекты организации дорожного движения</w:t>
      </w:r>
      <w:r w:rsidR="00A7251C">
        <w:t>.</w:t>
      </w:r>
    </w:p>
    <w:p w:rsidR="00D311F2" w:rsidRPr="00D311F2" w:rsidRDefault="00D311F2" w:rsidP="00D311F2">
      <w:pPr>
        <w:pStyle w:val="ConsPlusNormal"/>
        <w:numPr>
          <w:ilvl w:val="0"/>
          <w:numId w:val="3"/>
        </w:numPr>
        <w:ind w:left="0" w:firstLine="570"/>
        <w:jc w:val="both"/>
        <w:rPr>
          <w:rFonts w:ascii="Times New Roman" w:hAnsi="Times New Roman" w:cs="Times New Roman"/>
          <w:sz w:val="28"/>
          <w:szCs w:val="28"/>
        </w:rPr>
      </w:pPr>
      <w:r w:rsidRPr="00D311F2">
        <w:rPr>
          <w:rFonts w:ascii="Times New Roman" w:hAnsi="Times New Roman" w:cs="Times New Roman"/>
          <w:sz w:val="28"/>
          <w:szCs w:val="28"/>
        </w:rPr>
        <w:t>Проведение плановых проверок за сохранностью автомобильных дорог местного значения в установленные сроки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11F2" w:rsidRDefault="00D311F2" w:rsidP="00D311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данного основного мероприятия Подпрограммы предполагается:</w:t>
      </w:r>
    </w:p>
    <w:p w:rsidR="00A06DD8" w:rsidRPr="00A7251C" w:rsidRDefault="00A06DD8" w:rsidP="00E83D5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7251C">
        <w:rPr>
          <w:rFonts w:ascii="Times New Roman" w:hAnsi="Times New Roman" w:cs="Times New Roman"/>
          <w:sz w:val="28"/>
          <w:szCs w:val="28"/>
        </w:rPr>
        <w:t>- Проведение плановых проверок за сохранностью автомобильных дорог местного значения в установленные сроки</w:t>
      </w:r>
    </w:p>
    <w:p w:rsidR="00D311F2" w:rsidRPr="00A7251C" w:rsidRDefault="00A06DD8" w:rsidP="00E83D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данного основного мероприятия Подпрограммы станет</w:t>
      </w:r>
      <w:r w:rsidRPr="00A06DD8">
        <w:rPr>
          <w:szCs w:val="28"/>
        </w:rPr>
        <w:t xml:space="preserve"> </w:t>
      </w:r>
      <w:r w:rsidR="00A7251C" w:rsidRPr="00A7251C">
        <w:rPr>
          <w:rFonts w:ascii="Times New Roman" w:hAnsi="Times New Roman" w:cs="Times New Roman"/>
          <w:sz w:val="28"/>
          <w:szCs w:val="28"/>
        </w:rPr>
        <w:t>д</w:t>
      </w:r>
      <w:r w:rsidRPr="00A7251C">
        <w:rPr>
          <w:rFonts w:ascii="Times New Roman" w:hAnsi="Times New Roman" w:cs="Times New Roman"/>
          <w:sz w:val="28"/>
          <w:szCs w:val="28"/>
        </w:rPr>
        <w:t>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</w:r>
      <w:r w:rsidR="00A7251C">
        <w:rPr>
          <w:rFonts w:ascii="Times New Roman" w:hAnsi="Times New Roman" w:cs="Times New Roman"/>
          <w:sz w:val="28"/>
          <w:szCs w:val="28"/>
        </w:rPr>
        <w:t>.</w:t>
      </w:r>
    </w:p>
    <w:p w:rsidR="00D311F2" w:rsidRDefault="00A7251C" w:rsidP="00A7251C">
      <w:pPr>
        <w:pStyle w:val="ConsPlusNormal"/>
        <w:spacing w:before="2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A7251C" w:rsidRPr="00D311F2" w:rsidRDefault="00A7251C" w:rsidP="00D311F2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</w:p>
    <w:p w:rsidR="000654AB" w:rsidRDefault="00275F73" w:rsidP="000654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4AB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Подпрограммы предполагается </w:t>
      </w:r>
      <w:r w:rsidRPr="000654AB">
        <w:rPr>
          <w:rFonts w:ascii="Times New Roman" w:hAnsi="Times New Roman" w:cs="Times New Roman"/>
          <w:sz w:val="28"/>
          <w:szCs w:val="28"/>
        </w:rPr>
        <w:lastRenderedPageBreak/>
        <w:t>реализация комплекса мер на обеспечение безопасности дорожного движения</w:t>
      </w:r>
      <w:r w:rsidR="003F33B2" w:rsidRPr="000654AB">
        <w:rPr>
          <w:rFonts w:ascii="Times New Roman" w:hAnsi="Times New Roman" w:cs="Times New Roman"/>
          <w:sz w:val="28"/>
          <w:szCs w:val="28"/>
        </w:rPr>
        <w:t>.</w:t>
      </w:r>
    </w:p>
    <w:p w:rsidR="000654AB" w:rsidRDefault="000654AB" w:rsidP="000654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показателем оценки безопасности дорожного движения является аварийность на автомобильном транспорте. </w:t>
      </w:r>
      <w:proofErr w:type="spellStart"/>
      <w:proofErr w:type="gramStart"/>
      <w:r w:rsidR="00E64D81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орожно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транспортные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происшествия приводят к значительным людским и материальным потерям,</w:t>
      </w:r>
      <w:r w:rsidR="00E64D81">
        <w:rPr>
          <w:rFonts w:ascii="Times New Roman" w:hAnsi="Times New Roman" w:cs="Times New Roman"/>
          <w:sz w:val="28"/>
          <w:szCs w:val="28"/>
        </w:rPr>
        <w:t xml:space="preserve"> поэтому вопросы обеспечения безопасности дорожного движения являются одной из приоритетных задач государства.</w:t>
      </w:r>
    </w:p>
    <w:p w:rsidR="003F33B2" w:rsidRPr="000654AB" w:rsidRDefault="003F33B2" w:rsidP="000654A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4AB">
        <w:rPr>
          <w:rFonts w:ascii="Times New Roman" w:hAnsi="Times New Roman" w:cs="Times New Roman"/>
          <w:sz w:val="28"/>
          <w:szCs w:val="28"/>
        </w:rPr>
        <w:t>В настоящее время большое значение уделяется профилактике дорожно-транспортных нарушений, а так же обучению детей правилам дорожного движения и законопослушному поведению на автодорогах.</w:t>
      </w:r>
    </w:p>
    <w:p w:rsidR="00192FD1" w:rsidRDefault="00275F73" w:rsidP="00E64D8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4AB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3F33B2" w:rsidRPr="000654AB">
        <w:rPr>
          <w:rFonts w:ascii="Times New Roman" w:hAnsi="Times New Roman" w:cs="Times New Roman"/>
          <w:sz w:val="28"/>
          <w:szCs w:val="28"/>
        </w:rPr>
        <w:t>местных</w:t>
      </w:r>
      <w:r w:rsidRPr="000654AB">
        <w:rPr>
          <w:rFonts w:ascii="Times New Roman" w:hAnsi="Times New Roman" w:cs="Times New Roman"/>
          <w:sz w:val="28"/>
          <w:szCs w:val="28"/>
        </w:rPr>
        <w:t xml:space="preserve"> автомобильных дорог предусматривает проведение полного комплекса круглогодичных работ на всей сети </w:t>
      </w:r>
      <w:r w:rsidR="000654AB" w:rsidRPr="000654AB">
        <w:rPr>
          <w:rFonts w:ascii="Times New Roman" w:hAnsi="Times New Roman" w:cs="Times New Roman"/>
          <w:sz w:val="28"/>
          <w:szCs w:val="28"/>
        </w:rPr>
        <w:t>местных</w:t>
      </w:r>
      <w:r w:rsidRPr="000654AB">
        <w:rPr>
          <w:rFonts w:ascii="Times New Roman" w:hAnsi="Times New Roman" w:cs="Times New Roman"/>
          <w:sz w:val="28"/>
          <w:szCs w:val="28"/>
        </w:rPr>
        <w:t xml:space="preserve"> автомобильных дорог. Содержание </w:t>
      </w:r>
      <w:r w:rsidR="000654AB" w:rsidRPr="000654AB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0654AB">
        <w:rPr>
          <w:rFonts w:ascii="Times New Roman" w:hAnsi="Times New Roman" w:cs="Times New Roman"/>
          <w:sz w:val="28"/>
          <w:szCs w:val="28"/>
        </w:rPr>
        <w:t xml:space="preserve">автомобильных дорог направлено на увеличение доли профилактики и планово-предупредительных работ, направленных на улучшение </w:t>
      </w:r>
      <w:r w:rsidR="000654AB" w:rsidRPr="000654AB"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 w:rsidRPr="000654AB">
        <w:rPr>
          <w:rFonts w:ascii="Times New Roman" w:hAnsi="Times New Roman" w:cs="Times New Roman"/>
          <w:sz w:val="28"/>
          <w:szCs w:val="28"/>
        </w:rPr>
        <w:t xml:space="preserve">состояния. </w:t>
      </w:r>
      <w:r w:rsidR="00E64D81">
        <w:rPr>
          <w:rFonts w:ascii="Times New Roman" w:hAnsi="Times New Roman" w:cs="Times New Roman"/>
          <w:sz w:val="28"/>
          <w:szCs w:val="28"/>
        </w:rPr>
        <w:t>П</w:t>
      </w:r>
      <w:r w:rsidR="00E64D81" w:rsidRPr="000654AB">
        <w:rPr>
          <w:rFonts w:ascii="Times New Roman" w:hAnsi="Times New Roman" w:cs="Times New Roman"/>
          <w:sz w:val="28"/>
          <w:szCs w:val="28"/>
        </w:rPr>
        <w:t xml:space="preserve">ри производстве работ </w:t>
      </w:r>
      <w:r w:rsidR="00E64D81">
        <w:rPr>
          <w:rFonts w:ascii="Times New Roman" w:hAnsi="Times New Roman" w:cs="Times New Roman"/>
          <w:sz w:val="28"/>
          <w:szCs w:val="28"/>
        </w:rPr>
        <w:t>п</w:t>
      </w:r>
      <w:r w:rsidRPr="000654AB">
        <w:rPr>
          <w:rFonts w:ascii="Times New Roman" w:hAnsi="Times New Roman" w:cs="Times New Roman"/>
          <w:sz w:val="28"/>
          <w:szCs w:val="28"/>
        </w:rPr>
        <w:t>редусматривается применение передовых технологий и материалов</w:t>
      </w:r>
      <w:r w:rsidR="000654AB" w:rsidRPr="000654AB">
        <w:rPr>
          <w:rFonts w:ascii="Times New Roman" w:hAnsi="Times New Roman" w:cs="Times New Roman"/>
          <w:sz w:val="28"/>
          <w:szCs w:val="28"/>
        </w:rPr>
        <w:t>.</w:t>
      </w:r>
      <w:r w:rsidRPr="000654AB">
        <w:rPr>
          <w:rFonts w:ascii="Times New Roman" w:hAnsi="Times New Roman" w:cs="Times New Roman"/>
          <w:sz w:val="28"/>
          <w:szCs w:val="28"/>
        </w:rPr>
        <w:t xml:space="preserve"> </w:t>
      </w:r>
      <w:r w:rsidR="00E64D81">
        <w:rPr>
          <w:rFonts w:ascii="Times New Roman" w:hAnsi="Times New Roman" w:cs="Times New Roman"/>
          <w:sz w:val="28"/>
          <w:szCs w:val="28"/>
        </w:rPr>
        <w:t>Поддерживается техническое состояние  обстановки пути (дорожные ограждения и знаки, светофоры и т.д.).</w:t>
      </w:r>
    </w:p>
    <w:p w:rsidR="00216358" w:rsidRDefault="00216358" w:rsidP="00E64D8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16358" w:rsidRPr="00216358" w:rsidRDefault="00216358" w:rsidP="002163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6358">
        <w:rPr>
          <w:rFonts w:ascii="Times New Roman" w:hAnsi="Times New Roman" w:cs="Times New Roman"/>
          <w:sz w:val="28"/>
          <w:szCs w:val="28"/>
        </w:rPr>
        <w:t xml:space="preserve">Для достижения цели  Программы по </w:t>
      </w:r>
      <w:r>
        <w:rPr>
          <w:rFonts w:ascii="Times New Roman" w:hAnsi="Times New Roman" w:cs="Times New Roman"/>
          <w:sz w:val="28"/>
          <w:szCs w:val="28"/>
        </w:rPr>
        <w:t>обеспечению безопасности участников дорожного движения на территории</w:t>
      </w:r>
      <w:r w:rsidRPr="00216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6358">
        <w:rPr>
          <w:rFonts w:ascii="Times New Roman" w:hAnsi="Times New Roman" w:cs="Times New Roman"/>
          <w:sz w:val="28"/>
          <w:szCs w:val="28"/>
        </w:rPr>
        <w:t>Ипатовско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216358">
        <w:rPr>
          <w:rFonts w:ascii="Times New Roman" w:hAnsi="Times New Roman" w:cs="Times New Roman"/>
          <w:sz w:val="28"/>
          <w:szCs w:val="28"/>
        </w:rPr>
        <w:t xml:space="preserve"> Ставропольского края  в рамках реализации Подпрограммы предусматривается решение следующих основных приоритетных задач:</w:t>
      </w:r>
    </w:p>
    <w:p w:rsidR="00216358" w:rsidRPr="00216358" w:rsidRDefault="00216358" w:rsidP="002163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16358">
        <w:rPr>
          <w:rFonts w:ascii="Times New Roman" w:hAnsi="Times New Roman" w:cs="Times New Roman"/>
          <w:sz w:val="28"/>
          <w:szCs w:val="28"/>
        </w:rPr>
        <w:t>роведение активной профилактической работы с участниками дорожного движения по предупреждению нарушений правил дорожного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6358" w:rsidRPr="00216358" w:rsidRDefault="00216358" w:rsidP="002163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16358">
        <w:rPr>
          <w:rFonts w:ascii="Times New Roman" w:hAnsi="Times New Roman" w:cs="Times New Roman"/>
          <w:sz w:val="28"/>
          <w:szCs w:val="28"/>
        </w:rPr>
        <w:t>роведение для детей обучающих мероприятий по безопасности дорожного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6358" w:rsidRPr="00216358" w:rsidRDefault="00216358" w:rsidP="00216358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16358">
        <w:rPr>
          <w:rFonts w:ascii="Times New Roman" w:hAnsi="Times New Roman" w:cs="Times New Roman"/>
          <w:sz w:val="28"/>
          <w:szCs w:val="28"/>
        </w:rPr>
        <w:t xml:space="preserve">беспечение функционирования существующей сети автомобильных дорог общего пользования на территории </w:t>
      </w:r>
      <w:proofErr w:type="spellStart"/>
      <w:r w:rsidRPr="00216358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21635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D81" w:rsidRPr="00E64D81" w:rsidRDefault="00E64D81" w:rsidP="00E64D8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64D81">
        <w:rPr>
          <w:rFonts w:ascii="Times New Roman" w:hAnsi="Times New Roman" w:cs="Times New Roman"/>
          <w:sz w:val="28"/>
          <w:szCs w:val="28"/>
        </w:rPr>
        <w:t>Показателями решения задач Подпрограммы являются:</w:t>
      </w:r>
    </w:p>
    <w:p w:rsidR="00D33602" w:rsidRPr="00A27CD5" w:rsidRDefault="00D33602" w:rsidP="00D3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7CD5">
        <w:rPr>
          <w:rFonts w:ascii="Times New Roman" w:hAnsi="Times New Roman" w:cs="Times New Roman"/>
          <w:sz w:val="28"/>
          <w:szCs w:val="28"/>
        </w:rPr>
        <w:t xml:space="preserve">оличество изготовленных информационных материалов по повышению безопасности дорожного движения; </w:t>
      </w:r>
    </w:p>
    <w:p w:rsidR="00D33602" w:rsidRPr="00271DFC" w:rsidRDefault="00D33602" w:rsidP="00D3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71DFC">
        <w:rPr>
          <w:rFonts w:ascii="Times New Roman" w:hAnsi="Times New Roman" w:cs="Times New Roman"/>
          <w:sz w:val="28"/>
          <w:szCs w:val="28"/>
        </w:rPr>
        <w:t>оличество проведенных викторин, конкурсов на знание правил дорожного движения учащимися общеобразовательных школ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602" w:rsidRPr="00271DFC" w:rsidRDefault="00D33602" w:rsidP="00D3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71DFC">
        <w:rPr>
          <w:rFonts w:ascii="Times New Roman" w:hAnsi="Times New Roman" w:cs="Times New Roman"/>
          <w:sz w:val="28"/>
          <w:szCs w:val="28"/>
        </w:rPr>
        <w:t>оличество замененных и установленных дорожных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602" w:rsidRPr="00271DFC" w:rsidRDefault="00D33602" w:rsidP="00D33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71DFC">
        <w:rPr>
          <w:rFonts w:ascii="Times New Roman" w:hAnsi="Times New Roman" w:cs="Times New Roman"/>
          <w:sz w:val="28"/>
          <w:szCs w:val="28"/>
        </w:rPr>
        <w:t>оличество обустроенных пешеходных переходов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602" w:rsidRPr="00271DFC" w:rsidRDefault="00D33602" w:rsidP="00D336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71DFC">
        <w:rPr>
          <w:rFonts w:ascii="Times New Roman" w:hAnsi="Times New Roman" w:cs="Times New Roman"/>
          <w:sz w:val="28"/>
          <w:szCs w:val="28"/>
        </w:rPr>
        <w:t>ротяженность автомобильных дорог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71DFC">
        <w:rPr>
          <w:rFonts w:ascii="Times New Roman" w:hAnsi="Times New Roman" w:cs="Times New Roman"/>
          <w:sz w:val="28"/>
          <w:szCs w:val="28"/>
        </w:rPr>
        <w:t xml:space="preserve"> на которые изготовлены (обновлены) проекты организации дорожного движения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4D81" w:rsidRDefault="00D33602" w:rsidP="00D33602">
      <w:pPr>
        <w:ind w:firstLine="540"/>
      </w:pPr>
      <w:r>
        <w:rPr>
          <w:rFonts w:ascii="Times New Roman" w:hAnsi="Times New Roman" w:cs="Times New Roman"/>
          <w:sz w:val="28"/>
          <w:szCs w:val="28"/>
        </w:rPr>
        <w:t>д</w:t>
      </w:r>
      <w:r w:rsidRPr="00A27CD5">
        <w:rPr>
          <w:rFonts w:ascii="Times New Roman" w:hAnsi="Times New Roman" w:cs="Times New Roman"/>
          <w:sz w:val="28"/>
          <w:szCs w:val="28"/>
        </w:rPr>
        <w:t>оля проведенных плановых проверок за сохранностью автомобильных дорог местного значения в установленные сроки в общем количестве запланированных  проверок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4D81" w:rsidRPr="00EE635E" w:rsidRDefault="00E64D81" w:rsidP="0021635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E635E">
        <w:rPr>
          <w:rFonts w:ascii="Times New Roman" w:hAnsi="Times New Roman" w:cs="Times New Roman"/>
          <w:sz w:val="28"/>
          <w:szCs w:val="28"/>
        </w:rPr>
        <w:t>В результате реализации Подпрограммы в 2023 году ожидается:</w:t>
      </w:r>
    </w:p>
    <w:p w:rsidR="00E64D81" w:rsidRPr="00CD176A" w:rsidRDefault="00CD176A" w:rsidP="00216358">
      <w:pPr>
        <w:pStyle w:val="ConsNormal"/>
        <w:tabs>
          <w:tab w:val="left" w:pos="428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</w:t>
      </w:r>
      <w:r w:rsidR="00E64D81" w:rsidRPr="00CD176A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D33602" w:rsidRPr="00A27CD5">
        <w:rPr>
          <w:rFonts w:ascii="Times New Roman" w:hAnsi="Times New Roman" w:cs="Times New Roman"/>
          <w:sz w:val="28"/>
          <w:szCs w:val="28"/>
        </w:rPr>
        <w:t>изготовленных информационных материалов по повышению безопасности дорожного движения</w:t>
      </w:r>
      <w:r w:rsidR="00D33602" w:rsidRPr="00CD176A">
        <w:rPr>
          <w:rFonts w:ascii="Times New Roman" w:hAnsi="Times New Roman" w:cs="Times New Roman"/>
          <w:sz w:val="28"/>
          <w:szCs w:val="28"/>
        </w:rPr>
        <w:t xml:space="preserve"> </w:t>
      </w:r>
      <w:r w:rsidR="00E64D81" w:rsidRPr="00CD176A">
        <w:rPr>
          <w:rFonts w:ascii="Times New Roman" w:hAnsi="Times New Roman" w:cs="Times New Roman"/>
          <w:sz w:val="28"/>
          <w:szCs w:val="28"/>
        </w:rPr>
        <w:t xml:space="preserve">до </w:t>
      </w:r>
      <w:r w:rsidRPr="00CD176A">
        <w:rPr>
          <w:rFonts w:ascii="Times New Roman" w:hAnsi="Times New Roman" w:cs="Times New Roman"/>
          <w:sz w:val="28"/>
          <w:szCs w:val="28"/>
        </w:rPr>
        <w:t xml:space="preserve">50 </w:t>
      </w:r>
      <w:r w:rsidR="00D33602" w:rsidRPr="00BA5279">
        <w:rPr>
          <w:rFonts w:ascii="Times New Roman" w:hAnsi="Times New Roman" w:cs="Times New Roman"/>
          <w:sz w:val="28"/>
          <w:szCs w:val="28"/>
        </w:rPr>
        <w:t>в год</w:t>
      </w:r>
      <w:r w:rsidR="00E64D81" w:rsidRPr="00CD176A">
        <w:rPr>
          <w:rFonts w:ascii="Times New Roman" w:hAnsi="Times New Roman" w:cs="Times New Roman"/>
          <w:sz w:val="28"/>
          <w:szCs w:val="28"/>
        </w:rPr>
        <w:t>;</w:t>
      </w:r>
    </w:p>
    <w:p w:rsidR="00D33602" w:rsidRPr="00BA5279" w:rsidRDefault="00D33602" w:rsidP="00D33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к</w:t>
      </w:r>
      <w:r w:rsidRPr="00BA5279">
        <w:rPr>
          <w:rFonts w:ascii="Times New Roman" w:hAnsi="Times New Roman" w:cs="Times New Roman"/>
          <w:sz w:val="28"/>
          <w:szCs w:val="28"/>
        </w:rPr>
        <w:t>оличеств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A5279">
        <w:rPr>
          <w:rFonts w:ascii="Times New Roman" w:hAnsi="Times New Roman" w:cs="Times New Roman"/>
          <w:sz w:val="28"/>
          <w:szCs w:val="28"/>
        </w:rPr>
        <w:t>проведенных викторин, конкурсов на знание правил дорожного движения учащимися общеобразовательных школ</w:t>
      </w:r>
      <w:r>
        <w:rPr>
          <w:rFonts w:ascii="Times New Roman" w:hAnsi="Times New Roman" w:cs="Times New Roman"/>
          <w:sz w:val="28"/>
          <w:szCs w:val="28"/>
        </w:rPr>
        <w:t xml:space="preserve"> до 142 мероприятий в год;</w:t>
      </w:r>
    </w:p>
    <w:p w:rsidR="00D33602" w:rsidRPr="00BA5279" w:rsidRDefault="00D33602" w:rsidP="00D33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ежегодная </w:t>
      </w:r>
      <w:r w:rsidRPr="00BA5279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A5279">
        <w:rPr>
          <w:rFonts w:ascii="Times New Roman" w:hAnsi="Times New Roman" w:cs="Times New Roman"/>
          <w:sz w:val="28"/>
          <w:szCs w:val="28"/>
        </w:rPr>
        <w:t xml:space="preserve"> и установ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BA5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140 </w:t>
      </w:r>
      <w:r w:rsidRPr="00BA5279">
        <w:rPr>
          <w:rFonts w:ascii="Times New Roman" w:hAnsi="Times New Roman" w:cs="Times New Roman"/>
          <w:sz w:val="28"/>
          <w:szCs w:val="28"/>
        </w:rPr>
        <w:t>дорожных знаков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602" w:rsidRPr="00BA5279" w:rsidRDefault="00D33602" w:rsidP="00D33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ежегодное </w:t>
      </w:r>
      <w:r w:rsidRPr="00BA5279">
        <w:rPr>
          <w:rFonts w:ascii="Times New Roman" w:hAnsi="Times New Roman" w:cs="Times New Roman"/>
          <w:sz w:val="28"/>
          <w:szCs w:val="28"/>
        </w:rPr>
        <w:t>обустро</w:t>
      </w:r>
      <w:r>
        <w:rPr>
          <w:rFonts w:ascii="Times New Roman" w:hAnsi="Times New Roman" w:cs="Times New Roman"/>
          <w:sz w:val="28"/>
          <w:szCs w:val="28"/>
        </w:rPr>
        <w:t>йство 3</w:t>
      </w:r>
      <w:r w:rsidRPr="00BA5279">
        <w:rPr>
          <w:rFonts w:ascii="Times New Roman" w:hAnsi="Times New Roman" w:cs="Times New Roman"/>
          <w:sz w:val="28"/>
          <w:szCs w:val="28"/>
        </w:rPr>
        <w:t xml:space="preserve"> пешеходных переходов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33602" w:rsidRDefault="00D33602" w:rsidP="00D336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ежегодное </w:t>
      </w:r>
      <w:r w:rsidRPr="00BA5279">
        <w:rPr>
          <w:rFonts w:ascii="Times New Roman" w:hAnsi="Times New Roman" w:cs="Times New Roman"/>
          <w:sz w:val="28"/>
          <w:szCs w:val="28"/>
        </w:rPr>
        <w:t>изготовлен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BA5279">
        <w:rPr>
          <w:rFonts w:ascii="Times New Roman" w:hAnsi="Times New Roman" w:cs="Times New Roman"/>
          <w:sz w:val="28"/>
          <w:szCs w:val="28"/>
        </w:rPr>
        <w:t xml:space="preserve"> (обновлен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BA5279">
        <w:rPr>
          <w:rFonts w:ascii="Times New Roman" w:hAnsi="Times New Roman" w:cs="Times New Roman"/>
          <w:sz w:val="28"/>
          <w:szCs w:val="28"/>
        </w:rPr>
        <w:t>)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A5279">
        <w:rPr>
          <w:rFonts w:ascii="Times New Roman" w:hAnsi="Times New Roman" w:cs="Times New Roman"/>
          <w:sz w:val="28"/>
          <w:szCs w:val="28"/>
        </w:rPr>
        <w:t xml:space="preserve"> организации дорожного движения </w:t>
      </w:r>
      <w:r>
        <w:rPr>
          <w:rFonts w:ascii="Times New Roman" w:hAnsi="Times New Roman" w:cs="Times New Roman"/>
          <w:sz w:val="28"/>
          <w:szCs w:val="28"/>
        </w:rPr>
        <w:t>на 80 км автодорог;</w:t>
      </w:r>
    </w:p>
    <w:p w:rsidR="00CD176A" w:rsidRDefault="00D33602" w:rsidP="00D336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ежегодное  100 % проведение плановых проверок  за сохранностью автомобильных дорог местного значения в установленные сроки в общем количестве запланированных проверок</w:t>
      </w:r>
      <w:r w:rsidR="00CD176A">
        <w:rPr>
          <w:rFonts w:ascii="Times New Roman" w:hAnsi="Times New Roman" w:cs="Times New Roman"/>
          <w:sz w:val="28"/>
          <w:szCs w:val="28"/>
        </w:rPr>
        <w:t>.</w:t>
      </w:r>
    </w:p>
    <w:p w:rsidR="00216358" w:rsidRPr="00216358" w:rsidRDefault="00216358" w:rsidP="00776AFB">
      <w:pPr>
        <w:pStyle w:val="ConsPlusNormal"/>
        <w:widowControl/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E635E" w:rsidRPr="00EE635E" w:rsidRDefault="00EE635E" w:rsidP="00776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35E">
        <w:rPr>
          <w:rFonts w:ascii="Times New Roman" w:hAnsi="Times New Roman" w:cs="Times New Roman"/>
          <w:sz w:val="28"/>
          <w:szCs w:val="28"/>
        </w:rPr>
        <w:t xml:space="preserve">  </w:t>
      </w:r>
      <w:r w:rsidR="0021635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E635E">
        <w:rPr>
          <w:rFonts w:ascii="Times New Roman" w:hAnsi="Times New Roman" w:cs="Times New Roman"/>
          <w:sz w:val="28"/>
          <w:szCs w:val="28"/>
        </w:rPr>
        <w:t xml:space="preserve">Сведения об индикаторах достижения целей Программы   и показателях  решения задач Подпрограммы и их значениях указаны в  приложении </w:t>
      </w:r>
      <w:r w:rsidR="00216358">
        <w:rPr>
          <w:rFonts w:ascii="Times New Roman" w:hAnsi="Times New Roman" w:cs="Times New Roman"/>
          <w:sz w:val="28"/>
          <w:szCs w:val="28"/>
        </w:rPr>
        <w:t>3</w:t>
      </w:r>
      <w:r w:rsidRPr="00EE635E">
        <w:rPr>
          <w:rFonts w:ascii="Times New Roman" w:hAnsi="Times New Roman" w:cs="Times New Roman"/>
          <w:sz w:val="28"/>
          <w:szCs w:val="28"/>
        </w:rPr>
        <w:t xml:space="preserve"> к  Программе.</w:t>
      </w:r>
    </w:p>
    <w:p w:rsidR="00EE635E" w:rsidRDefault="00EE635E" w:rsidP="0077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35E">
        <w:rPr>
          <w:rFonts w:ascii="Times New Roman" w:hAnsi="Times New Roman" w:cs="Times New Roman"/>
          <w:sz w:val="28"/>
          <w:szCs w:val="28"/>
        </w:rPr>
        <w:t xml:space="preserve">    </w:t>
      </w:r>
      <w:r w:rsidR="00776AFB">
        <w:rPr>
          <w:rFonts w:ascii="Times New Roman" w:hAnsi="Times New Roman" w:cs="Times New Roman"/>
          <w:sz w:val="28"/>
          <w:szCs w:val="28"/>
        </w:rPr>
        <w:t xml:space="preserve">      </w:t>
      </w:r>
      <w:r w:rsidRPr="00EE635E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Подпрограммы приведен в приложении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E635E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76AFB" w:rsidRDefault="00776AFB" w:rsidP="0077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 реализации Подпрограммы принимают участие управление по работе с территориями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и отдел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края.</w:t>
      </w:r>
    </w:p>
    <w:p w:rsidR="00776AFB" w:rsidRPr="00EE635E" w:rsidRDefault="00776AFB" w:rsidP="00776A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Реализация мероприятий Подпрограммы осуществляется за счет средств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:rsidR="00EE635E" w:rsidRPr="00216358" w:rsidRDefault="00EE635E" w:rsidP="00776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635E">
        <w:rPr>
          <w:rFonts w:ascii="Times New Roman" w:hAnsi="Times New Roman" w:cs="Times New Roman"/>
        </w:rPr>
        <w:t xml:space="preserve">   </w:t>
      </w:r>
      <w:r w:rsidR="00776AFB">
        <w:rPr>
          <w:rFonts w:ascii="Times New Roman" w:hAnsi="Times New Roman" w:cs="Times New Roman"/>
        </w:rPr>
        <w:tab/>
      </w:r>
      <w:r w:rsidRPr="00EE635E">
        <w:rPr>
          <w:rFonts w:ascii="Times New Roman" w:hAnsi="Times New Roman" w:cs="Times New Roman"/>
        </w:rPr>
        <w:t xml:space="preserve"> </w:t>
      </w:r>
      <w:r w:rsidRPr="00EE635E">
        <w:rPr>
          <w:rFonts w:ascii="Times New Roman" w:hAnsi="Times New Roman" w:cs="Times New Roman"/>
          <w:sz w:val="28"/>
          <w:szCs w:val="28"/>
        </w:rPr>
        <w:t xml:space="preserve">Объемы и источники финансового обеспечения Подпрограммы указаны в приложении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E635E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EE635E" w:rsidRPr="00216358" w:rsidRDefault="00EE635E" w:rsidP="00776A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E635E">
        <w:rPr>
          <w:rFonts w:ascii="Times New Roman" w:hAnsi="Times New Roman" w:cs="Times New Roman"/>
          <w:caps/>
          <w:sz w:val="28"/>
          <w:szCs w:val="28"/>
        </w:rPr>
        <w:t xml:space="preserve">      </w:t>
      </w:r>
      <w:r w:rsidRPr="00EE635E">
        <w:rPr>
          <w:rFonts w:ascii="Times New Roman" w:hAnsi="Times New Roman" w:cs="Times New Roman"/>
          <w:sz w:val="28"/>
          <w:szCs w:val="28"/>
        </w:rPr>
        <w:t xml:space="preserve"> </w:t>
      </w:r>
      <w:r w:rsidR="00776AFB">
        <w:rPr>
          <w:rFonts w:ascii="Times New Roman" w:hAnsi="Times New Roman" w:cs="Times New Roman"/>
          <w:sz w:val="28"/>
          <w:szCs w:val="28"/>
        </w:rPr>
        <w:tab/>
      </w:r>
      <w:r w:rsidRPr="00EE635E">
        <w:rPr>
          <w:rFonts w:ascii="Times New Roman" w:hAnsi="Times New Roman" w:cs="Times New Roman"/>
          <w:sz w:val="28"/>
          <w:szCs w:val="28"/>
        </w:rPr>
        <w:t xml:space="preserve"> Предельные объемы средств бюджета округа на исполнение долгосрочных муниципальных контрактов не приводятся, в связи с их отсутствием.</w:t>
      </w:r>
    </w:p>
    <w:p w:rsidR="00EE635E" w:rsidRPr="00EE635E" w:rsidRDefault="00EE635E" w:rsidP="00776AF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E635E">
        <w:rPr>
          <w:rFonts w:ascii="Times New Roman" w:hAnsi="Times New Roman" w:cs="Times New Roman"/>
          <w:caps/>
          <w:sz w:val="28"/>
          <w:szCs w:val="28"/>
        </w:rPr>
        <w:t xml:space="preserve">      </w:t>
      </w:r>
      <w:r w:rsidR="00776AFB">
        <w:rPr>
          <w:rFonts w:ascii="Times New Roman" w:hAnsi="Times New Roman" w:cs="Times New Roman"/>
          <w:caps/>
          <w:sz w:val="28"/>
          <w:szCs w:val="28"/>
        </w:rPr>
        <w:tab/>
      </w:r>
      <w:r w:rsidRPr="00EE635E">
        <w:rPr>
          <w:rFonts w:ascii="Times New Roman" w:hAnsi="Times New Roman" w:cs="Times New Roman"/>
          <w:caps/>
          <w:sz w:val="28"/>
          <w:szCs w:val="28"/>
        </w:rPr>
        <w:t xml:space="preserve"> С</w:t>
      </w:r>
      <w:r w:rsidRPr="00EE635E">
        <w:rPr>
          <w:rFonts w:ascii="Times New Roman" w:hAnsi="Times New Roman" w:cs="Times New Roman"/>
          <w:sz w:val="28"/>
          <w:szCs w:val="28"/>
        </w:rPr>
        <w:t>ведения</w:t>
      </w:r>
      <w:r w:rsidRPr="00EE635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E635E">
        <w:rPr>
          <w:rFonts w:ascii="Times New Roman" w:hAnsi="Times New Roman" w:cs="Times New Roman"/>
          <w:sz w:val="28"/>
          <w:szCs w:val="28"/>
        </w:rPr>
        <w:t>об основных мерах правового регулирования в сфере реализации Подпрограммы отсутствуют.</w:t>
      </w:r>
    </w:p>
    <w:p w:rsidR="00AA2384" w:rsidRDefault="00AA2384" w:rsidP="00E64D81">
      <w:pPr>
        <w:ind w:firstLine="708"/>
      </w:pPr>
    </w:p>
    <w:p w:rsidR="00776AFB" w:rsidRPr="00E64D81" w:rsidRDefault="00776AFB" w:rsidP="004D28EE">
      <w:pPr>
        <w:ind w:firstLine="708"/>
        <w:jc w:val="center"/>
      </w:pPr>
      <w:r>
        <w:t>--------------------------------------------------------------------------------------</w:t>
      </w:r>
    </w:p>
    <w:sectPr w:rsidR="00776AFB" w:rsidRPr="00E64D81" w:rsidSect="00A85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E244E"/>
    <w:multiLevelType w:val="hybridMultilevel"/>
    <w:tmpl w:val="A07C2A64"/>
    <w:lvl w:ilvl="0" w:tplc="86584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CF0681"/>
    <w:multiLevelType w:val="hybridMultilevel"/>
    <w:tmpl w:val="5D7CB4B6"/>
    <w:lvl w:ilvl="0" w:tplc="DC2652D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76FA19A3"/>
    <w:multiLevelType w:val="hybridMultilevel"/>
    <w:tmpl w:val="259A0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486C"/>
    <w:rsid w:val="00031961"/>
    <w:rsid w:val="000654AB"/>
    <w:rsid w:val="0016065A"/>
    <w:rsid w:val="00186B0B"/>
    <w:rsid w:val="00192FD1"/>
    <w:rsid w:val="00205A6F"/>
    <w:rsid w:val="00216358"/>
    <w:rsid w:val="00271DFC"/>
    <w:rsid w:val="00275F73"/>
    <w:rsid w:val="002D30D1"/>
    <w:rsid w:val="00315590"/>
    <w:rsid w:val="003514B1"/>
    <w:rsid w:val="003F33B2"/>
    <w:rsid w:val="0043654D"/>
    <w:rsid w:val="004727FA"/>
    <w:rsid w:val="00492452"/>
    <w:rsid w:val="004D28EE"/>
    <w:rsid w:val="00583BF5"/>
    <w:rsid w:val="005C206F"/>
    <w:rsid w:val="005F649E"/>
    <w:rsid w:val="0062744E"/>
    <w:rsid w:val="00692804"/>
    <w:rsid w:val="006B0B01"/>
    <w:rsid w:val="006E6F6E"/>
    <w:rsid w:val="006F5564"/>
    <w:rsid w:val="00776AFB"/>
    <w:rsid w:val="0084486C"/>
    <w:rsid w:val="0087564B"/>
    <w:rsid w:val="008852FA"/>
    <w:rsid w:val="00932313"/>
    <w:rsid w:val="00A06DD8"/>
    <w:rsid w:val="00A27CD5"/>
    <w:rsid w:val="00A7251C"/>
    <w:rsid w:val="00A85BDC"/>
    <w:rsid w:val="00AA2384"/>
    <w:rsid w:val="00B20BC9"/>
    <w:rsid w:val="00B8541D"/>
    <w:rsid w:val="00B95A7D"/>
    <w:rsid w:val="00BA5279"/>
    <w:rsid w:val="00BB1A61"/>
    <w:rsid w:val="00C92DE1"/>
    <w:rsid w:val="00CD176A"/>
    <w:rsid w:val="00D167FD"/>
    <w:rsid w:val="00D26D29"/>
    <w:rsid w:val="00D311F2"/>
    <w:rsid w:val="00D33602"/>
    <w:rsid w:val="00D40542"/>
    <w:rsid w:val="00DD697B"/>
    <w:rsid w:val="00E0244D"/>
    <w:rsid w:val="00E64D81"/>
    <w:rsid w:val="00E83D5C"/>
    <w:rsid w:val="00EE478C"/>
    <w:rsid w:val="00EE635E"/>
    <w:rsid w:val="00F25B5A"/>
    <w:rsid w:val="00F633A5"/>
    <w:rsid w:val="00F6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44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8448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84486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No Spacing"/>
    <w:uiPriority w:val="1"/>
    <w:qFormat/>
    <w:rsid w:val="0084486C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styleId="a4">
    <w:name w:val="Hyperlink"/>
    <w:uiPriority w:val="99"/>
    <w:rsid w:val="00EE63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9797B-317C-4E88-8482-F362E4FA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7</Pages>
  <Words>1712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26</cp:revision>
  <cp:lastPrinted>2017-11-12T10:04:00Z</cp:lastPrinted>
  <dcterms:created xsi:type="dcterms:W3CDTF">2017-11-12T08:25:00Z</dcterms:created>
  <dcterms:modified xsi:type="dcterms:W3CDTF">2017-12-22T12:33:00Z</dcterms:modified>
</cp:coreProperties>
</file>